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C" w:rsidRDefault="009942AC" w:rsidP="007F5753">
      <w:pPr>
        <w:pStyle w:val="Title"/>
      </w:pPr>
      <w:r w:rsidRPr="00FE1392">
        <w:rPr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9pt" o:ole="" fillcolor="window">
            <v:imagedata r:id="rId7" o:title=""/>
          </v:shape>
          <o:OLEObject Type="Embed" ProgID="Unknown" ShapeID="_x0000_i1025" DrawAspect="Content" ObjectID="_1457452186" r:id="rId8"/>
        </w:object>
      </w:r>
    </w:p>
    <w:p w:rsidR="009942AC" w:rsidRDefault="009942AC">
      <w:pPr>
        <w:pStyle w:val="Title"/>
        <w:rPr>
          <w:rFonts w:ascii="Tahoma" w:hAnsi="Tahoma"/>
        </w:rPr>
      </w:pPr>
    </w:p>
    <w:p w:rsidR="007624C7" w:rsidRPr="00F40388" w:rsidRDefault="007624C7" w:rsidP="007624C7">
      <w:pPr>
        <w:pStyle w:val="Title"/>
        <w:rPr>
          <w:rFonts w:ascii="Arial" w:hAnsi="Arial" w:cs="Arial"/>
        </w:rPr>
      </w:pPr>
      <w:r w:rsidRPr="00F40388">
        <w:rPr>
          <w:rFonts w:ascii="Arial" w:hAnsi="Arial" w:cs="Arial"/>
        </w:rPr>
        <w:t>DEclaração de conformidade CE</w:t>
      </w:r>
    </w:p>
    <w:p w:rsidR="009942AC" w:rsidRPr="00B0663F" w:rsidRDefault="009942AC">
      <w:pPr>
        <w:jc w:val="center"/>
        <w:rPr>
          <w:rFonts w:ascii="Arial" w:hAnsi="Arial" w:cs="Arial"/>
          <w:sz w:val="18"/>
        </w:rPr>
      </w:pPr>
    </w:p>
    <w:p w:rsidR="009657D5" w:rsidRPr="007624C7" w:rsidRDefault="009657D5" w:rsidP="009657D5">
      <w:pPr>
        <w:rPr>
          <w:rFonts w:ascii="Arial" w:hAnsi="Arial" w:cs="Arial"/>
          <w:sz w:val="22"/>
        </w:rPr>
      </w:pPr>
      <w:proofErr w:type="spellStart"/>
      <w:r w:rsidRPr="007624C7">
        <w:rPr>
          <w:rFonts w:ascii="Arial" w:hAnsi="Arial" w:cs="Arial"/>
          <w:sz w:val="22"/>
        </w:rPr>
        <w:t>Nós</w:t>
      </w:r>
      <w:proofErr w:type="spellEnd"/>
      <w:r w:rsidRPr="007624C7">
        <w:rPr>
          <w:rFonts w:ascii="Arial" w:hAnsi="Arial" w:cs="Arial"/>
          <w:sz w:val="22"/>
        </w:rPr>
        <w:t>,</w:t>
      </w:r>
    </w:p>
    <w:p w:rsidR="009657D5" w:rsidRPr="00171F98" w:rsidRDefault="009657D5" w:rsidP="009657D5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9657D5" w:rsidRPr="00171F98" w:rsidRDefault="009657D5" w:rsidP="009657D5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9657D5" w:rsidRPr="00171F98" w:rsidRDefault="009657D5" w:rsidP="009657D5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9657D5" w:rsidRDefault="009657D5" w:rsidP="009657D5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9657D5" w:rsidRPr="00171F98" w:rsidRDefault="009657D5" w:rsidP="009657D5">
      <w:pPr>
        <w:ind w:left="426" w:firstLine="708"/>
        <w:rPr>
          <w:rFonts w:ascii="Arial" w:hAnsi="Arial"/>
          <w:sz w:val="22"/>
        </w:rPr>
      </w:pPr>
    </w:p>
    <w:p w:rsidR="009657D5" w:rsidRPr="00691597" w:rsidRDefault="009657D5" w:rsidP="009657D5">
      <w:pPr>
        <w:rPr>
          <w:rFonts w:ascii="Arial" w:hAnsi="Arial" w:cs="Arial"/>
          <w:sz w:val="22"/>
          <w:szCs w:val="22"/>
          <w:lang w:val="pt-PT"/>
        </w:rPr>
      </w:pPr>
      <w:r w:rsidRPr="00691597">
        <w:rPr>
          <w:rFonts w:ascii="Arial" w:hAnsi="Arial" w:cs="Arial"/>
          <w:sz w:val="22"/>
          <w:szCs w:val="22"/>
          <w:lang w:val="pt-PT"/>
        </w:rPr>
        <w:t>Declaramos sob nossa inteira responsabilidade que 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691597">
        <w:rPr>
          <w:rFonts w:ascii="Arial" w:hAnsi="Arial" w:cs="Arial"/>
          <w:sz w:val="22"/>
          <w:szCs w:val="22"/>
          <w:lang w:val="pt-PT"/>
        </w:rPr>
        <w:t xml:space="preserve"> produto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691597">
        <w:rPr>
          <w:rFonts w:ascii="Arial" w:hAnsi="Arial" w:cs="Arial"/>
          <w:sz w:val="22"/>
          <w:szCs w:val="22"/>
          <w:lang w:val="pt-PT"/>
        </w:rPr>
        <w:t xml:space="preserve"> </w:t>
      </w:r>
      <w:r w:rsidR="009104D9" w:rsidRPr="004568C5">
        <w:rPr>
          <w:rFonts w:ascii="Arial" w:hAnsi="Arial" w:cs="Arial"/>
          <w:sz w:val="22"/>
          <w:szCs w:val="22"/>
        </w:rPr>
        <w:t>Alcatel</w:t>
      </w:r>
      <w:r w:rsidR="009104D9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2E52DA">
        <w:rPr>
          <w:rFonts w:ascii="Arial" w:hAnsi="Arial" w:cs="Arial"/>
          <w:sz w:val="22"/>
          <w:szCs w:val="22"/>
          <w:lang w:val="en-US"/>
        </w:rPr>
        <w:t>Baby Link 1</w:t>
      </w:r>
      <w:r w:rsidR="00E75813">
        <w:rPr>
          <w:rFonts w:ascii="Arial" w:hAnsi="Arial" w:cs="Arial"/>
          <w:sz w:val="22"/>
          <w:szCs w:val="22"/>
          <w:lang w:val="en-US"/>
        </w:rPr>
        <w:t>5</w:t>
      </w:r>
      <w:r w:rsidR="009104D9">
        <w:rPr>
          <w:rFonts w:ascii="Arial" w:hAnsi="Arial" w:cs="Arial"/>
          <w:sz w:val="22"/>
          <w:szCs w:val="22"/>
          <w:lang w:val="en-US"/>
        </w:rPr>
        <w:t>0</w:t>
      </w:r>
      <w:r w:rsidR="00376EFD">
        <w:rPr>
          <w:rFonts w:ascii="Arial" w:hAnsi="Arial" w:cs="Arial"/>
          <w:sz w:val="22"/>
          <w:szCs w:val="22"/>
          <w:lang w:val="en-US"/>
        </w:rPr>
        <w:t xml:space="preserve"> Trio</w:t>
      </w:r>
      <w:r w:rsidR="00376EFD" w:rsidRPr="004568C5">
        <w:rPr>
          <w:rFonts w:ascii="Arial" w:hAnsi="Arial" w:cs="Arial"/>
          <w:sz w:val="22"/>
          <w:szCs w:val="22"/>
        </w:rPr>
        <w:t xml:space="preserve"> </w:t>
      </w:r>
      <w:r w:rsidRPr="00691597">
        <w:rPr>
          <w:rFonts w:ascii="Arial" w:hAnsi="Arial" w:cs="Arial"/>
          <w:sz w:val="22"/>
          <w:szCs w:val="22"/>
          <w:lang w:val="pt-PT"/>
        </w:rPr>
        <w:t>c</w:t>
      </w:r>
      <w:r>
        <w:rPr>
          <w:rFonts w:ascii="Arial" w:hAnsi="Arial" w:cs="Arial"/>
          <w:sz w:val="22"/>
          <w:szCs w:val="22"/>
          <w:lang w:val="pt-PT"/>
        </w:rPr>
        <w:t>umprem</w:t>
      </w:r>
      <w:r w:rsidRPr="00691597">
        <w:rPr>
          <w:rFonts w:ascii="Arial" w:hAnsi="Arial" w:cs="Arial"/>
          <w:sz w:val="22"/>
          <w:szCs w:val="22"/>
          <w:lang w:val="pt-PT"/>
        </w:rPr>
        <w:t>:</w:t>
      </w:r>
    </w:p>
    <w:p w:rsidR="009657D5" w:rsidRPr="00691597" w:rsidRDefault="009657D5" w:rsidP="009657D5">
      <w:pPr>
        <w:rPr>
          <w:rFonts w:ascii="Arial" w:hAnsi="Arial" w:cs="Arial"/>
          <w:sz w:val="22"/>
          <w:lang w:val="pt-PT"/>
        </w:rPr>
      </w:pPr>
    </w:p>
    <w:p w:rsidR="009657D5" w:rsidRPr="00691597" w:rsidRDefault="009657D5" w:rsidP="009657D5">
      <w:pPr>
        <w:numPr>
          <w:ilvl w:val="0"/>
          <w:numId w:val="13"/>
        </w:numPr>
        <w:ind w:left="1410"/>
        <w:rPr>
          <w:rFonts w:ascii="Arial" w:hAnsi="Arial" w:cs="Arial"/>
          <w:sz w:val="22"/>
        </w:rPr>
      </w:pPr>
      <w:r w:rsidRPr="009657D5">
        <w:rPr>
          <w:rFonts w:ascii="Arial" w:hAnsi="Arial" w:cs="Arial"/>
          <w:sz w:val="22"/>
          <w:szCs w:val="22"/>
          <w:lang w:val="pt-PT"/>
        </w:rPr>
        <w:t>Com os requisitos essenciais e outros requisitos pertinentes da Directiva R&amp;TTE (1999/5/CE) do Parlamento Europeu e do Conselho de 9 de Março de 1999 relativo a equipamentos hertzianos e equipamentos terminais de telecomunicações e o reconhecimento mútuo da sua conformidade com base nas normas e outros documentos normativos seguintes</w:t>
      </w:r>
      <w:r w:rsidRPr="00691597">
        <w:rPr>
          <w:rFonts w:ascii="Arial" w:hAnsi="Arial" w:cs="Arial"/>
          <w:sz w:val="22"/>
          <w:szCs w:val="22"/>
          <w:lang w:val="pt-PT"/>
        </w:rPr>
        <w:t>: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A8288F" w:rsidRPr="00316188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A8288F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A8288F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A8288F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9657D5" w:rsidRPr="00136F4A" w:rsidRDefault="009657D5" w:rsidP="009657D5">
      <w:pPr>
        <w:rPr>
          <w:rFonts w:ascii="Arial" w:hAnsi="Arial" w:cs="Arial"/>
          <w:sz w:val="22"/>
        </w:rPr>
      </w:pPr>
    </w:p>
    <w:p w:rsidR="009657D5" w:rsidRPr="001D079E" w:rsidRDefault="00276498" w:rsidP="00276498">
      <w:pPr>
        <w:ind w:left="1410" w:hanging="705"/>
        <w:rPr>
          <w:rFonts w:ascii="Arial" w:hAnsi="Arial" w:cs="Arial"/>
          <w:sz w:val="22"/>
          <w:lang w:val="pt-PT"/>
        </w:rPr>
      </w:pPr>
      <w:r w:rsidRPr="00276498">
        <w:rPr>
          <w:rFonts w:ascii="Arial" w:hAnsi="Arial" w:cs="Arial"/>
          <w:sz w:val="22"/>
          <w:lang w:val="pt-PT"/>
        </w:rPr>
        <w:t xml:space="preserve">- </w:t>
      </w:r>
      <w:r>
        <w:rPr>
          <w:rFonts w:ascii="Arial" w:hAnsi="Arial" w:cs="Arial"/>
          <w:sz w:val="22"/>
          <w:lang w:val="pt-PT"/>
        </w:rPr>
        <w:tab/>
      </w:r>
      <w:r w:rsidRPr="00276498">
        <w:rPr>
          <w:rFonts w:ascii="Arial" w:hAnsi="Arial" w:cs="Arial"/>
          <w:sz w:val="22"/>
          <w:lang w:val="pt-PT"/>
        </w:rPr>
        <w:t xml:space="preserve">Regulamento (CE) n º 278/2009 da Comissão Europeia, 6 de Abril 2009, que aplica a Directiva 2009/125/CE do Parlamento Europeu e do Conselho no que diz respeito a requisitos de concepção ecológica para consumo de energia </w:t>
      </w:r>
      <w:r>
        <w:rPr>
          <w:rFonts w:ascii="Arial" w:hAnsi="Arial" w:cs="Arial"/>
          <w:sz w:val="22"/>
          <w:lang w:val="pt-PT"/>
        </w:rPr>
        <w:t xml:space="preserve">fora de carga </w:t>
      </w:r>
      <w:r w:rsidRPr="00276498">
        <w:rPr>
          <w:rFonts w:ascii="Arial" w:hAnsi="Arial" w:cs="Arial"/>
          <w:sz w:val="22"/>
          <w:lang w:val="pt-PT"/>
        </w:rPr>
        <w:t>e eficiência de carga a</w:t>
      </w:r>
      <w:r>
        <w:rPr>
          <w:rFonts w:ascii="Arial" w:hAnsi="Arial" w:cs="Arial"/>
          <w:sz w:val="22"/>
          <w:lang w:val="pt-PT"/>
        </w:rPr>
        <w:t>c</w:t>
      </w:r>
      <w:r w:rsidRPr="00276498">
        <w:rPr>
          <w:rFonts w:ascii="Arial" w:hAnsi="Arial" w:cs="Arial"/>
          <w:sz w:val="22"/>
          <w:lang w:val="pt-PT"/>
        </w:rPr>
        <w:t>tiva média de fontes de alimentação externas</w:t>
      </w:r>
    </w:p>
    <w:p w:rsidR="009657D5" w:rsidRPr="0068542B" w:rsidRDefault="009657D5" w:rsidP="00276498">
      <w:pPr>
        <w:pStyle w:val="Default"/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szCs w:val="22"/>
          <w:lang w:val="pt-PT"/>
        </w:rPr>
      </w:pPr>
      <w:r w:rsidRPr="0068542B">
        <w:rPr>
          <w:rFonts w:ascii="Arial" w:hAnsi="Arial" w:cs="Arial"/>
          <w:sz w:val="22"/>
          <w:szCs w:val="22"/>
          <w:lang w:val="pt-PT"/>
        </w:rPr>
        <w:t xml:space="preserve">Com a Directiva RoHS 2011/65/EU de 8 de Junho </w:t>
      </w:r>
      <w:r>
        <w:rPr>
          <w:rFonts w:ascii="Arial" w:hAnsi="Arial" w:cs="Arial"/>
          <w:sz w:val="22"/>
          <w:szCs w:val="22"/>
          <w:lang w:val="pt-PT"/>
        </w:rPr>
        <w:t xml:space="preserve">de </w:t>
      </w:r>
      <w:r w:rsidRPr="0068542B">
        <w:rPr>
          <w:rFonts w:ascii="Arial" w:hAnsi="Arial" w:cs="Arial"/>
          <w:sz w:val="22"/>
          <w:szCs w:val="22"/>
          <w:lang w:val="pt-PT"/>
        </w:rPr>
        <w:t xml:space="preserve">2011, </w:t>
      </w:r>
      <w:r w:rsidRPr="0068542B">
        <w:rPr>
          <w:rFonts w:ascii="Arial" w:hAnsi="Arial" w:cs="Arial"/>
          <w:bCs/>
          <w:sz w:val="22"/>
          <w:szCs w:val="22"/>
          <w:lang w:val="pt-PT"/>
        </w:rPr>
        <w:t>relativa à restrição do uso de determinadas substâncias perigosas em equipamentos eléctricos e electrónicos</w:t>
      </w:r>
    </w:p>
    <w:p w:rsidR="009657D5" w:rsidRPr="0068542B" w:rsidRDefault="009657D5" w:rsidP="009657D5">
      <w:pPr>
        <w:pStyle w:val="Default"/>
        <w:rPr>
          <w:rFonts w:ascii="Arial" w:hAnsi="Arial" w:cs="Arial"/>
          <w:sz w:val="22"/>
          <w:szCs w:val="22"/>
          <w:lang w:val="pt-PT"/>
        </w:rPr>
      </w:pPr>
    </w:p>
    <w:p w:rsidR="009657D5" w:rsidRPr="0068542B" w:rsidRDefault="009657D5" w:rsidP="009657D5">
      <w:pPr>
        <w:rPr>
          <w:rFonts w:ascii="Arial" w:hAnsi="Arial" w:cs="Arial"/>
          <w:sz w:val="22"/>
          <w:lang w:val="pt-PT"/>
        </w:rPr>
      </w:pPr>
      <w:r w:rsidRPr="0068542B">
        <w:rPr>
          <w:rFonts w:ascii="Arial" w:hAnsi="Arial" w:cs="Arial"/>
          <w:sz w:val="22"/>
          <w:lang w:val="pt-PT"/>
        </w:rPr>
        <w:t>Essa conformidade é entendida como sendo eficaz se os produtos para os quais lhe é atribuída é instalado e usado de acordo com as instruções fornecidas no Guia do Ut</w:t>
      </w:r>
      <w:r>
        <w:rPr>
          <w:rFonts w:ascii="Arial" w:hAnsi="Arial" w:cs="Arial"/>
          <w:sz w:val="22"/>
          <w:lang w:val="pt-PT"/>
        </w:rPr>
        <w:t>ilizador</w:t>
      </w:r>
      <w:r w:rsidRPr="0068542B">
        <w:rPr>
          <w:rFonts w:ascii="Arial" w:hAnsi="Arial" w:cs="Arial"/>
          <w:sz w:val="22"/>
          <w:lang w:val="pt-PT"/>
        </w:rPr>
        <w:t>.</w:t>
      </w:r>
    </w:p>
    <w:p w:rsidR="009657D5" w:rsidRPr="0068542B" w:rsidRDefault="009657D5" w:rsidP="009657D5">
      <w:pPr>
        <w:rPr>
          <w:rFonts w:ascii="Arial" w:hAnsi="Arial" w:cs="Arial"/>
          <w:sz w:val="22"/>
          <w:lang w:val="pt-PT"/>
        </w:rPr>
      </w:pPr>
    </w:p>
    <w:p w:rsidR="009657D5" w:rsidRPr="0068542B" w:rsidRDefault="009657D5" w:rsidP="009657D5">
      <w:pPr>
        <w:rPr>
          <w:rFonts w:ascii="Arial" w:hAnsi="Arial" w:cs="Arial"/>
          <w:sz w:val="22"/>
          <w:lang w:val="pt-PT"/>
        </w:rPr>
      </w:pPr>
    </w:p>
    <w:p w:rsidR="009657D5" w:rsidRPr="00FF46C4" w:rsidRDefault="009657D5" w:rsidP="009657D5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9657D5">
        <w:rPr>
          <w:rFonts w:ascii="Arial" w:hAnsi="Arial" w:cs="Arial"/>
          <w:sz w:val="22"/>
          <w:lang w:val="pt-PT"/>
        </w:rPr>
        <w:t xml:space="preserve">Suresnes, </w:t>
      </w:r>
      <w:r w:rsidR="00A8288F">
        <w:rPr>
          <w:rFonts w:ascii="Arial" w:hAnsi="Arial" w:cs="Arial"/>
          <w:sz w:val="22"/>
          <w:lang w:val="en-US"/>
        </w:rPr>
        <w:t>31</w:t>
      </w:r>
      <w:r w:rsidR="009104D9">
        <w:rPr>
          <w:rFonts w:ascii="Arial" w:hAnsi="Arial" w:cs="Arial"/>
          <w:color w:val="000000"/>
        </w:rPr>
        <w:t xml:space="preserve"> </w:t>
      </w:r>
      <w:proofErr w:type="spellStart"/>
      <w:r w:rsidR="009104D9">
        <w:rPr>
          <w:rFonts w:ascii="Arial" w:hAnsi="Arial" w:cs="Arial"/>
          <w:color w:val="000000"/>
        </w:rPr>
        <w:t>January</w:t>
      </w:r>
      <w:proofErr w:type="spellEnd"/>
      <w:r w:rsidR="009104D9">
        <w:rPr>
          <w:rFonts w:ascii="Arial" w:hAnsi="Arial" w:cs="Arial"/>
          <w:color w:val="000000"/>
        </w:rPr>
        <w:t xml:space="preserve"> </w:t>
      </w:r>
      <w:r w:rsidR="009104D9" w:rsidRPr="009922AE">
        <w:rPr>
          <w:rFonts w:ascii="Arial" w:hAnsi="Arial" w:cs="Arial"/>
          <w:color w:val="000000"/>
        </w:rPr>
        <w:t>201</w:t>
      </w:r>
      <w:r w:rsidR="009104D9">
        <w:rPr>
          <w:rFonts w:ascii="Arial" w:hAnsi="Arial" w:cs="Arial"/>
          <w:color w:val="000000"/>
        </w:rPr>
        <w:t>4</w:t>
      </w:r>
      <w:r w:rsidRPr="009657D5">
        <w:rPr>
          <w:rFonts w:ascii="Arial" w:hAnsi="Arial" w:cs="Arial"/>
          <w:sz w:val="22"/>
          <w:lang w:val="pt-PT"/>
        </w:rPr>
        <w:tab/>
      </w:r>
      <w:r w:rsidRPr="009657D5">
        <w:rPr>
          <w:rFonts w:ascii="Arial" w:hAnsi="Arial" w:cs="Arial"/>
          <w:sz w:val="22"/>
          <w:lang w:val="pt-PT"/>
        </w:rPr>
        <w:tab/>
      </w:r>
      <w:r w:rsidRPr="009657D5">
        <w:rPr>
          <w:rFonts w:ascii="Arial" w:hAnsi="Arial" w:cs="Arial"/>
          <w:sz w:val="22"/>
          <w:lang w:val="pt-PT"/>
        </w:rPr>
        <w:tab/>
      </w:r>
    </w:p>
    <w:p w:rsidR="00FF46C4" w:rsidRPr="00057081" w:rsidRDefault="00FF46C4" w:rsidP="00FF46C4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  <w:bookmarkStart w:id="0" w:name="_GoBack"/>
      <w:bookmarkEnd w:id="0"/>
    </w:p>
    <w:p w:rsidR="009657D5" w:rsidRPr="00035924" w:rsidRDefault="00FF46C4" w:rsidP="00FF46C4">
      <w:pPr>
        <w:rPr>
          <w:rFonts w:ascii="Arial" w:hAnsi="Arial" w:cs="Arial"/>
          <w:sz w:val="22"/>
          <w:szCs w:val="22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sectPr w:rsidR="009657D5" w:rsidRPr="00035924" w:rsidSect="00FE1392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D8" w:rsidRDefault="006264D8">
      <w:r>
        <w:separator/>
      </w:r>
    </w:p>
  </w:endnote>
  <w:endnote w:type="continuationSeparator" w:id="0">
    <w:p w:rsidR="006264D8" w:rsidRDefault="0062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D8" w:rsidRDefault="006264D8">
      <w:r>
        <w:separator/>
      </w:r>
    </w:p>
  </w:footnote>
  <w:footnote w:type="continuationSeparator" w:id="0">
    <w:p w:rsidR="006264D8" w:rsidRDefault="0062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53" w:rsidRDefault="001B6E95" w:rsidP="00312F26">
    <w:pPr>
      <w:pStyle w:val="Header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-111760</wp:posOffset>
          </wp:positionV>
          <wp:extent cx="1714500" cy="560070"/>
          <wp:effectExtent l="19050" t="0" r="0" b="0"/>
          <wp:wrapNone/>
          <wp:docPr id="3" name="Image 3" descr="atli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ink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753" w:rsidRDefault="007F5753" w:rsidP="00312F26">
    <w:pPr>
      <w:pStyle w:val="Header"/>
      <w:jc w:val="center"/>
    </w:pPr>
  </w:p>
  <w:p w:rsidR="009942AC" w:rsidRDefault="009942AC" w:rsidP="00312F26">
    <w:pPr>
      <w:pStyle w:val="Header"/>
      <w:jc w:val="center"/>
    </w:pPr>
  </w:p>
  <w:p w:rsidR="007F5753" w:rsidRDefault="007F5753" w:rsidP="00312F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0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4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63F"/>
    <w:rsid w:val="00001D20"/>
    <w:rsid w:val="00023FEB"/>
    <w:rsid w:val="00030E1D"/>
    <w:rsid w:val="00035924"/>
    <w:rsid w:val="000A06EA"/>
    <w:rsid w:val="000C0168"/>
    <w:rsid w:val="001040F5"/>
    <w:rsid w:val="00125811"/>
    <w:rsid w:val="00136F4A"/>
    <w:rsid w:val="00144A9D"/>
    <w:rsid w:val="0015198C"/>
    <w:rsid w:val="0019744D"/>
    <w:rsid w:val="001B6E95"/>
    <w:rsid w:val="001D13CD"/>
    <w:rsid w:val="00276498"/>
    <w:rsid w:val="002907B2"/>
    <w:rsid w:val="002A671D"/>
    <w:rsid w:val="002A6E25"/>
    <w:rsid w:val="002B7A35"/>
    <w:rsid w:val="002E52DA"/>
    <w:rsid w:val="002F6909"/>
    <w:rsid w:val="00301273"/>
    <w:rsid w:val="00312F26"/>
    <w:rsid w:val="00370180"/>
    <w:rsid w:val="00373076"/>
    <w:rsid w:val="00376EFD"/>
    <w:rsid w:val="0038197B"/>
    <w:rsid w:val="00394C62"/>
    <w:rsid w:val="00410D51"/>
    <w:rsid w:val="00422FFF"/>
    <w:rsid w:val="00425D8C"/>
    <w:rsid w:val="004568C5"/>
    <w:rsid w:val="00476EF9"/>
    <w:rsid w:val="00493AEF"/>
    <w:rsid w:val="00495427"/>
    <w:rsid w:val="004A04EF"/>
    <w:rsid w:val="004D592B"/>
    <w:rsid w:val="005156F4"/>
    <w:rsid w:val="0056380B"/>
    <w:rsid w:val="006264D8"/>
    <w:rsid w:val="00632024"/>
    <w:rsid w:val="00665067"/>
    <w:rsid w:val="00676AD9"/>
    <w:rsid w:val="00713551"/>
    <w:rsid w:val="00714103"/>
    <w:rsid w:val="007624C7"/>
    <w:rsid w:val="00787092"/>
    <w:rsid w:val="007B336D"/>
    <w:rsid w:val="007E69F6"/>
    <w:rsid w:val="007F5753"/>
    <w:rsid w:val="0081536B"/>
    <w:rsid w:val="008242FF"/>
    <w:rsid w:val="00827163"/>
    <w:rsid w:val="00831430"/>
    <w:rsid w:val="00852A49"/>
    <w:rsid w:val="00880C3A"/>
    <w:rsid w:val="008A2670"/>
    <w:rsid w:val="008C2BA4"/>
    <w:rsid w:val="008E125A"/>
    <w:rsid w:val="008F2E3D"/>
    <w:rsid w:val="009059AC"/>
    <w:rsid w:val="009104D9"/>
    <w:rsid w:val="00930445"/>
    <w:rsid w:val="009457A2"/>
    <w:rsid w:val="009657D5"/>
    <w:rsid w:val="0098292E"/>
    <w:rsid w:val="009942AC"/>
    <w:rsid w:val="009A7B0F"/>
    <w:rsid w:val="009D0000"/>
    <w:rsid w:val="009D0F91"/>
    <w:rsid w:val="009F249F"/>
    <w:rsid w:val="00A803FF"/>
    <w:rsid w:val="00A8288F"/>
    <w:rsid w:val="00AB5323"/>
    <w:rsid w:val="00B02EFE"/>
    <w:rsid w:val="00B0663F"/>
    <w:rsid w:val="00B24D7A"/>
    <w:rsid w:val="00B5180C"/>
    <w:rsid w:val="00B56008"/>
    <w:rsid w:val="00B95A77"/>
    <w:rsid w:val="00BA0042"/>
    <w:rsid w:val="00BB78AC"/>
    <w:rsid w:val="00C00077"/>
    <w:rsid w:val="00C0326F"/>
    <w:rsid w:val="00C31BFC"/>
    <w:rsid w:val="00C57E70"/>
    <w:rsid w:val="00C63800"/>
    <w:rsid w:val="00C63D2F"/>
    <w:rsid w:val="00C96C40"/>
    <w:rsid w:val="00CA023A"/>
    <w:rsid w:val="00CA7593"/>
    <w:rsid w:val="00CF3938"/>
    <w:rsid w:val="00D03BFE"/>
    <w:rsid w:val="00D470BC"/>
    <w:rsid w:val="00D66712"/>
    <w:rsid w:val="00D94384"/>
    <w:rsid w:val="00DB3127"/>
    <w:rsid w:val="00DE5E8A"/>
    <w:rsid w:val="00E25D4F"/>
    <w:rsid w:val="00E551F3"/>
    <w:rsid w:val="00E75813"/>
    <w:rsid w:val="00E81CF0"/>
    <w:rsid w:val="00EA2B73"/>
    <w:rsid w:val="00EC0F01"/>
    <w:rsid w:val="00F26C45"/>
    <w:rsid w:val="00F47F6F"/>
    <w:rsid w:val="00FA2BBF"/>
    <w:rsid w:val="00FB49C5"/>
    <w:rsid w:val="00FC0858"/>
    <w:rsid w:val="00FC6AF3"/>
    <w:rsid w:val="00FE1392"/>
    <w:rsid w:val="00FF36DF"/>
    <w:rsid w:val="00FF46C4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AE1978-B8A9-47F6-A9F3-4C4AAE2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92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E13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1392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1392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E1392"/>
    <w:pPr>
      <w:jc w:val="center"/>
    </w:pPr>
  </w:style>
  <w:style w:type="paragraph" w:styleId="Header">
    <w:name w:val="header"/>
    <w:basedOn w:val="Normal"/>
    <w:rsid w:val="00FE13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3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470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7D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624C7"/>
    <w:rPr>
      <w:rFonts w:ascii="FuturaA Bk BT" w:hAnsi="FuturaA Bk BT"/>
      <w:b/>
      <w:cap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224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50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805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6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6</cp:revision>
  <cp:lastPrinted>2011-10-26T14:32:00Z</cp:lastPrinted>
  <dcterms:created xsi:type="dcterms:W3CDTF">2013-12-11T10:17:00Z</dcterms:created>
  <dcterms:modified xsi:type="dcterms:W3CDTF">2014-03-27T11:03:00Z</dcterms:modified>
</cp:coreProperties>
</file>